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A279D" w14:textId="3F528AA1" w:rsidR="009D71BE" w:rsidRPr="008B31E0" w:rsidRDefault="008B31E0" w:rsidP="008B31E0">
      <w:pPr>
        <w:jc w:val="center"/>
        <w:rPr>
          <w:b/>
          <w:bCs/>
          <w:sz w:val="36"/>
          <w:szCs w:val="36"/>
        </w:rPr>
      </w:pPr>
      <w:r w:rsidRPr="008B31E0">
        <w:rPr>
          <w:b/>
          <w:bCs/>
          <w:sz w:val="36"/>
          <w:szCs w:val="36"/>
        </w:rPr>
        <w:t>New or Closed Branches</w:t>
      </w:r>
    </w:p>
    <w:p w14:paraId="58391CC3" w14:textId="77777777" w:rsidR="00FD4008" w:rsidRDefault="00FD4008"/>
    <w:p w14:paraId="2211435D" w14:textId="1AECDAB3" w:rsidR="00FD4008" w:rsidRPr="002D5FB5" w:rsidRDefault="00FD4008">
      <w:pPr>
        <w:rPr>
          <w:sz w:val="32"/>
          <w:szCs w:val="32"/>
        </w:rPr>
      </w:pPr>
      <w:r w:rsidRPr="002D5FB5">
        <w:rPr>
          <w:sz w:val="32"/>
          <w:szCs w:val="32"/>
        </w:rPr>
        <w:t>The</w:t>
      </w:r>
      <w:r w:rsidR="008B31E0" w:rsidRPr="002D5FB5">
        <w:rPr>
          <w:sz w:val="32"/>
          <w:szCs w:val="32"/>
        </w:rPr>
        <w:t xml:space="preserve"> following are the new or closed branches for the current year and two preceding calendar years.</w:t>
      </w:r>
    </w:p>
    <w:p w14:paraId="6B29A85B" w14:textId="544636FB" w:rsidR="009C4014" w:rsidRPr="002D5FB5" w:rsidRDefault="009C4014">
      <w:pPr>
        <w:rPr>
          <w:sz w:val="32"/>
          <w:szCs w:val="32"/>
        </w:rPr>
      </w:pPr>
    </w:p>
    <w:p w14:paraId="34BF8B43" w14:textId="3E0DC623" w:rsidR="002D5FB5" w:rsidRPr="002D5FB5" w:rsidRDefault="009C4014">
      <w:pPr>
        <w:rPr>
          <w:sz w:val="32"/>
          <w:szCs w:val="32"/>
        </w:rPr>
      </w:pPr>
      <w:r w:rsidRPr="002D5FB5">
        <w:rPr>
          <w:sz w:val="32"/>
          <w:szCs w:val="32"/>
        </w:rPr>
        <w:t>2023 – Wanamaker closed September 30, 2023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8"/>
        <w:gridCol w:w="3095"/>
        <w:gridCol w:w="3147"/>
      </w:tblGrid>
      <w:tr w:rsidR="009C4014" w14:paraId="14BDD903" w14:textId="77777777" w:rsidTr="009C4014">
        <w:tc>
          <w:tcPr>
            <w:tcW w:w="3192" w:type="dxa"/>
          </w:tcPr>
          <w:p w14:paraId="570877C2" w14:textId="0BC4E70B" w:rsidR="009C4014" w:rsidRPr="009C4014" w:rsidRDefault="009C4014">
            <w:pPr>
              <w:rPr>
                <w:sz w:val="24"/>
                <w:szCs w:val="24"/>
              </w:rPr>
            </w:pPr>
            <w:r w:rsidRPr="009C4014">
              <w:rPr>
                <w:sz w:val="24"/>
                <w:szCs w:val="24"/>
              </w:rPr>
              <w:t>Branch Address</w:t>
            </w:r>
          </w:p>
        </w:tc>
        <w:tc>
          <w:tcPr>
            <w:tcW w:w="3192" w:type="dxa"/>
          </w:tcPr>
          <w:p w14:paraId="7AE734A6" w14:textId="2633F035" w:rsidR="009C4014" w:rsidRPr="009C4014" w:rsidRDefault="009C4014">
            <w:pPr>
              <w:rPr>
                <w:sz w:val="24"/>
                <w:szCs w:val="24"/>
              </w:rPr>
            </w:pPr>
            <w:r w:rsidRPr="009C4014">
              <w:rPr>
                <w:sz w:val="24"/>
                <w:szCs w:val="24"/>
              </w:rPr>
              <w:t>Hours</w:t>
            </w:r>
          </w:p>
        </w:tc>
        <w:tc>
          <w:tcPr>
            <w:tcW w:w="3192" w:type="dxa"/>
          </w:tcPr>
          <w:p w14:paraId="12DBC915" w14:textId="5E31C191" w:rsidR="009C4014" w:rsidRPr="009C4014" w:rsidRDefault="009C4014">
            <w:pPr>
              <w:rPr>
                <w:sz w:val="24"/>
                <w:szCs w:val="24"/>
              </w:rPr>
            </w:pPr>
            <w:r w:rsidRPr="009C4014">
              <w:rPr>
                <w:sz w:val="24"/>
                <w:szCs w:val="24"/>
              </w:rPr>
              <w:t>Geo Data</w:t>
            </w:r>
          </w:p>
        </w:tc>
      </w:tr>
      <w:tr w:rsidR="009C4014" w14:paraId="0550296A" w14:textId="77777777" w:rsidTr="009C4014">
        <w:tc>
          <w:tcPr>
            <w:tcW w:w="3192" w:type="dxa"/>
          </w:tcPr>
          <w:p w14:paraId="43079C09" w14:textId="55089956" w:rsidR="009C4014" w:rsidRPr="002D5FB5" w:rsidRDefault="009C4014">
            <w:pPr>
              <w:rPr>
                <w:sz w:val="24"/>
                <w:szCs w:val="24"/>
              </w:rPr>
            </w:pPr>
            <w:r w:rsidRPr="002D5FB5">
              <w:rPr>
                <w:sz w:val="24"/>
                <w:szCs w:val="24"/>
              </w:rPr>
              <w:t>1001 SW Wanamaker Rd Ste A, Topeka</w:t>
            </w:r>
            <w:r w:rsidR="002D5FB5">
              <w:rPr>
                <w:sz w:val="24"/>
                <w:szCs w:val="24"/>
              </w:rPr>
              <w:t>,</w:t>
            </w:r>
            <w:r w:rsidRPr="002D5FB5">
              <w:rPr>
                <w:sz w:val="24"/>
                <w:szCs w:val="24"/>
              </w:rPr>
              <w:t xml:space="preserve"> KS</w:t>
            </w:r>
            <w:r w:rsidR="002D5FB5">
              <w:rPr>
                <w:sz w:val="24"/>
                <w:szCs w:val="24"/>
              </w:rPr>
              <w:t xml:space="preserve"> 66604</w:t>
            </w:r>
          </w:p>
        </w:tc>
        <w:tc>
          <w:tcPr>
            <w:tcW w:w="3192" w:type="dxa"/>
          </w:tcPr>
          <w:p w14:paraId="686D1D4A" w14:textId="401A9986" w:rsidR="009C4014" w:rsidRPr="002D5FB5" w:rsidRDefault="009C4014" w:rsidP="009C4014">
            <w:pPr>
              <w:rPr>
                <w:rFonts w:eastAsia="Times New Roman" w:cstheme="minorHAnsi"/>
                <w:sz w:val="24"/>
                <w:szCs w:val="24"/>
              </w:rPr>
            </w:pPr>
            <w:r w:rsidRPr="002D5FB5">
              <w:rPr>
                <w:rFonts w:eastAsia="Times New Roman" w:cstheme="minorHAnsi"/>
                <w:b/>
                <w:bCs/>
                <w:color w:val="4D4D4D"/>
                <w:sz w:val="24"/>
                <w:szCs w:val="24"/>
                <w:shd w:val="clear" w:color="auto" w:fill="FFFFFF"/>
              </w:rPr>
              <w:t>Lobby Hours:</w:t>
            </w:r>
            <w:r w:rsidRPr="002D5FB5">
              <w:rPr>
                <w:rFonts w:eastAsia="Times New Roman" w:cstheme="minorHAnsi"/>
                <w:b/>
                <w:bCs/>
                <w:color w:val="4D4D4D"/>
                <w:sz w:val="24"/>
                <w:szCs w:val="24"/>
                <w:shd w:val="clear" w:color="auto" w:fill="FFFFFF"/>
              </w:rPr>
              <w:br/>
            </w:r>
            <w:r w:rsidRPr="002D5FB5">
              <w:rPr>
                <w:rFonts w:eastAsia="Times New Roman" w:cstheme="minorHAnsi"/>
                <w:color w:val="4D4D4D"/>
                <w:sz w:val="24"/>
                <w:szCs w:val="24"/>
                <w:shd w:val="clear" w:color="auto" w:fill="FFFFFF"/>
              </w:rPr>
              <w:t>Mon - Fri: 9:00 am - 4:00 pm</w:t>
            </w:r>
            <w:r w:rsidRPr="002D5FB5">
              <w:rPr>
                <w:rFonts w:eastAsia="Times New Roman" w:cstheme="minorHAnsi"/>
                <w:color w:val="4D4D4D"/>
                <w:sz w:val="24"/>
                <w:szCs w:val="24"/>
              </w:rPr>
              <w:br/>
            </w:r>
            <w:r w:rsidRPr="002D5FB5">
              <w:rPr>
                <w:rFonts w:eastAsia="Times New Roman" w:cstheme="minorHAnsi"/>
                <w:color w:val="4D4D4D"/>
                <w:sz w:val="24"/>
                <w:szCs w:val="24"/>
                <w:shd w:val="clear" w:color="auto" w:fill="FFFFFF"/>
              </w:rPr>
              <w:t>Saturday: 9:00 am - 12 Noon</w:t>
            </w:r>
            <w:r w:rsidRPr="002D5FB5">
              <w:rPr>
                <w:rFonts w:eastAsia="Times New Roman" w:cstheme="minorHAnsi"/>
                <w:color w:val="4D4D4D"/>
                <w:sz w:val="24"/>
                <w:szCs w:val="24"/>
              </w:rPr>
              <w:br/>
            </w:r>
            <w:r w:rsidRPr="002D5FB5">
              <w:rPr>
                <w:rFonts w:eastAsia="Times New Roman" w:cstheme="minorHAnsi"/>
                <w:b/>
                <w:bCs/>
                <w:color w:val="4D4D4D"/>
                <w:sz w:val="24"/>
                <w:szCs w:val="24"/>
                <w:shd w:val="clear" w:color="auto" w:fill="FFFFFF"/>
              </w:rPr>
              <w:t>Drive-Up Hours:</w:t>
            </w:r>
          </w:p>
          <w:p w14:paraId="15F9CC3B" w14:textId="338ED1D7" w:rsidR="009C4014" w:rsidRPr="009C4014" w:rsidRDefault="009C4014" w:rsidP="009C4014">
            <w:pPr>
              <w:shd w:val="clear" w:color="auto" w:fill="FFFFFF"/>
              <w:rPr>
                <w:rFonts w:ascii="Roboto" w:eastAsia="Times New Roman" w:hAnsi="Roboto" w:cs="Times New Roman"/>
                <w:color w:val="4D4D4D"/>
                <w:sz w:val="24"/>
                <w:szCs w:val="24"/>
              </w:rPr>
            </w:pPr>
            <w:r w:rsidRPr="002D5FB5">
              <w:rPr>
                <w:rFonts w:eastAsia="Times New Roman" w:cstheme="minorHAnsi"/>
                <w:color w:val="4D4D4D"/>
                <w:sz w:val="24"/>
                <w:szCs w:val="24"/>
              </w:rPr>
              <w:t>Mon - Fri: 8:00 am - 6:00 pm</w:t>
            </w:r>
            <w:r w:rsidRPr="002D5FB5">
              <w:rPr>
                <w:rFonts w:eastAsia="Times New Roman" w:cstheme="minorHAnsi"/>
                <w:color w:val="4D4D4D"/>
                <w:sz w:val="24"/>
                <w:szCs w:val="24"/>
              </w:rPr>
              <w:br/>
              <w:t>Saturday: 9:00 am - 12 Noon</w:t>
            </w:r>
          </w:p>
        </w:tc>
        <w:tc>
          <w:tcPr>
            <w:tcW w:w="3192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56"/>
              <w:gridCol w:w="1465"/>
            </w:tblGrid>
            <w:tr w:rsidR="009C4014" w14:paraId="269E724D" w14:textId="77777777" w:rsidTr="009C4014">
              <w:tc>
                <w:tcPr>
                  <w:tcW w:w="1480" w:type="dxa"/>
                </w:tcPr>
                <w:p w14:paraId="68559D18" w14:textId="305FF541" w:rsidR="009C4014" w:rsidRPr="002D5FB5" w:rsidRDefault="009C4014">
                  <w:pPr>
                    <w:rPr>
                      <w:sz w:val="24"/>
                      <w:szCs w:val="24"/>
                    </w:rPr>
                  </w:pPr>
                  <w:r w:rsidRPr="002D5FB5">
                    <w:rPr>
                      <w:sz w:val="24"/>
                      <w:szCs w:val="24"/>
                    </w:rPr>
                    <w:t>MSA</w:t>
                  </w:r>
                </w:p>
              </w:tc>
              <w:tc>
                <w:tcPr>
                  <w:tcW w:w="1481" w:type="dxa"/>
                </w:tcPr>
                <w:p w14:paraId="37788BF8" w14:textId="4BBF5D8F" w:rsidR="009C4014" w:rsidRPr="002D5FB5" w:rsidRDefault="009C4014">
                  <w:pPr>
                    <w:rPr>
                      <w:sz w:val="24"/>
                      <w:szCs w:val="24"/>
                    </w:rPr>
                  </w:pPr>
                  <w:r w:rsidRPr="002D5FB5">
                    <w:rPr>
                      <w:sz w:val="24"/>
                      <w:szCs w:val="24"/>
                    </w:rPr>
                    <w:t>45820</w:t>
                  </w:r>
                </w:p>
              </w:tc>
            </w:tr>
            <w:tr w:rsidR="009C4014" w14:paraId="3E9B733B" w14:textId="77777777" w:rsidTr="009C4014">
              <w:tc>
                <w:tcPr>
                  <w:tcW w:w="1480" w:type="dxa"/>
                </w:tcPr>
                <w:p w14:paraId="35E3B008" w14:textId="263C18C2" w:rsidR="009C4014" w:rsidRPr="002D5FB5" w:rsidRDefault="009C4014">
                  <w:pPr>
                    <w:rPr>
                      <w:sz w:val="24"/>
                      <w:szCs w:val="24"/>
                    </w:rPr>
                  </w:pPr>
                  <w:r w:rsidRPr="002D5FB5">
                    <w:rPr>
                      <w:sz w:val="24"/>
                      <w:szCs w:val="24"/>
                    </w:rPr>
                    <w:t>State Code</w:t>
                  </w:r>
                </w:p>
              </w:tc>
              <w:tc>
                <w:tcPr>
                  <w:tcW w:w="1481" w:type="dxa"/>
                </w:tcPr>
                <w:p w14:paraId="7AE50270" w14:textId="7AEF83DD" w:rsidR="009C4014" w:rsidRPr="002D5FB5" w:rsidRDefault="009C4014">
                  <w:pPr>
                    <w:rPr>
                      <w:sz w:val="24"/>
                      <w:szCs w:val="24"/>
                    </w:rPr>
                  </w:pPr>
                  <w:r w:rsidRPr="002D5FB5">
                    <w:rPr>
                      <w:sz w:val="24"/>
                      <w:szCs w:val="24"/>
                    </w:rPr>
                    <w:t>20</w:t>
                  </w:r>
                </w:p>
              </w:tc>
            </w:tr>
            <w:tr w:rsidR="009C4014" w14:paraId="642EE467" w14:textId="77777777" w:rsidTr="009C4014">
              <w:tc>
                <w:tcPr>
                  <w:tcW w:w="1480" w:type="dxa"/>
                </w:tcPr>
                <w:p w14:paraId="717CA62F" w14:textId="1BFCCF08" w:rsidR="009C4014" w:rsidRPr="002D5FB5" w:rsidRDefault="009C4014">
                  <w:pPr>
                    <w:rPr>
                      <w:sz w:val="24"/>
                      <w:szCs w:val="24"/>
                    </w:rPr>
                  </w:pPr>
                  <w:r w:rsidRPr="002D5FB5">
                    <w:rPr>
                      <w:sz w:val="24"/>
                      <w:szCs w:val="24"/>
                    </w:rPr>
                    <w:t>County Code</w:t>
                  </w:r>
                </w:p>
              </w:tc>
              <w:tc>
                <w:tcPr>
                  <w:tcW w:w="1481" w:type="dxa"/>
                </w:tcPr>
                <w:p w14:paraId="56004A4A" w14:textId="5A234A4F" w:rsidR="009C4014" w:rsidRPr="002D5FB5" w:rsidRDefault="009C4014">
                  <w:pPr>
                    <w:rPr>
                      <w:sz w:val="24"/>
                      <w:szCs w:val="24"/>
                    </w:rPr>
                  </w:pPr>
                  <w:r w:rsidRPr="002D5FB5">
                    <w:rPr>
                      <w:sz w:val="24"/>
                      <w:szCs w:val="24"/>
                    </w:rPr>
                    <w:t>177</w:t>
                  </w:r>
                </w:p>
              </w:tc>
            </w:tr>
            <w:tr w:rsidR="009C4014" w14:paraId="65117FD5" w14:textId="77777777" w:rsidTr="009C4014">
              <w:tc>
                <w:tcPr>
                  <w:tcW w:w="1480" w:type="dxa"/>
                </w:tcPr>
                <w:p w14:paraId="7A37E39A" w14:textId="72F885C8" w:rsidR="009C4014" w:rsidRPr="002D5FB5" w:rsidRDefault="009C4014">
                  <w:pPr>
                    <w:rPr>
                      <w:sz w:val="24"/>
                      <w:szCs w:val="24"/>
                    </w:rPr>
                  </w:pPr>
                  <w:r w:rsidRPr="002D5FB5">
                    <w:rPr>
                      <w:sz w:val="24"/>
                      <w:szCs w:val="24"/>
                    </w:rPr>
                    <w:t>Tract</w:t>
                  </w:r>
                </w:p>
              </w:tc>
              <w:tc>
                <w:tcPr>
                  <w:tcW w:w="1481" w:type="dxa"/>
                </w:tcPr>
                <w:p w14:paraId="4D237A23" w14:textId="6F41C967" w:rsidR="009C4014" w:rsidRPr="002D5FB5" w:rsidRDefault="009C4014">
                  <w:pPr>
                    <w:rPr>
                      <w:sz w:val="24"/>
                      <w:szCs w:val="24"/>
                    </w:rPr>
                  </w:pPr>
                  <w:r w:rsidRPr="002D5FB5">
                    <w:rPr>
                      <w:sz w:val="24"/>
                      <w:szCs w:val="24"/>
                    </w:rPr>
                    <w:t>0024.01</w:t>
                  </w:r>
                </w:p>
              </w:tc>
            </w:tr>
            <w:tr w:rsidR="009C4014" w14:paraId="28AA424F" w14:textId="77777777" w:rsidTr="009C4014">
              <w:tc>
                <w:tcPr>
                  <w:tcW w:w="1480" w:type="dxa"/>
                </w:tcPr>
                <w:p w14:paraId="5A27A360" w14:textId="567D6A9E" w:rsidR="009C4014" w:rsidRPr="002D5FB5" w:rsidRDefault="009C4014">
                  <w:pPr>
                    <w:rPr>
                      <w:sz w:val="24"/>
                      <w:szCs w:val="24"/>
                    </w:rPr>
                  </w:pPr>
                  <w:r w:rsidRPr="002D5FB5">
                    <w:rPr>
                      <w:sz w:val="24"/>
                      <w:szCs w:val="24"/>
                    </w:rPr>
                    <w:t>County</w:t>
                  </w:r>
                </w:p>
              </w:tc>
              <w:tc>
                <w:tcPr>
                  <w:tcW w:w="1481" w:type="dxa"/>
                </w:tcPr>
                <w:p w14:paraId="3DB3755D" w14:textId="4B50AF1E" w:rsidR="009C4014" w:rsidRPr="002D5FB5" w:rsidRDefault="009C4014">
                  <w:pPr>
                    <w:rPr>
                      <w:sz w:val="24"/>
                      <w:szCs w:val="24"/>
                    </w:rPr>
                  </w:pPr>
                  <w:r w:rsidRPr="002D5FB5">
                    <w:rPr>
                      <w:sz w:val="24"/>
                      <w:szCs w:val="24"/>
                    </w:rPr>
                    <w:t>Shawnee</w:t>
                  </w:r>
                </w:p>
              </w:tc>
            </w:tr>
          </w:tbl>
          <w:p w14:paraId="2B1CA76F" w14:textId="77777777" w:rsidR="009C4014" w:rsidRDefault="009C4014">
            <w:pPr>
              <w:rPr>
                <w:sz w:val="36"/>
                <w:szCs w:val="36"/>
              </w:rPr>
            </w:pPr>
          </w:p>
        </w:tc>
      </w:tr>
    </w:tbl>
    <w:p w14:paraId="7557D260" w14:textId="7D785081" w:rsidR="002D5FB5" w:rsidRDefault="009C4014" w:rsidP="000D7CBA">
      <w:pPr>
        <w:ind w:firstLine="720"/>
        <w:rPr>
          <w:sz w:val="32"/>
          <w:szCs w:val="32"/>
        </w:rPr>
      </w:pPr>
      <w:r w:rsidRPr="002D5FB5">
        <w:rPr>
          <w:sz w:val="32"/>
          <w:szCs w:val="32"/>
        </w:rPr>
        <w:t>ATM at 1001 SW Wanamaker Rd Ste A, Topeka</w:t>
      </w:r>
      <w:r w:rsidR="002D5FB5">
        <w:rPr>
          <w:sz w:val="32"/>
          <w:szCs w:val="32"/>
        </w:rPr>
        <w:t>, KS 66604</w:t>
      </w:r>
      <w:r w:rsidRPr="002D5FB5">
        <w:rPr>
          <w:sz w:val="32"/>
          <w:szCs w:val="32"/>
        </w:rPr>
        <w:t xml:space="preserve"> closed December 2023</w:t>
      </w:r>
    </w:p>
    <w:p w14:paraId="120AC3A6" w14:textId="26ED6CEC" w:rsidR="000D7CBA" w:rsidRDefault="002D5FB5" w:rsidP="002D5FB5">
      <w:pPr>
        <w:rPr>
          <w:sz w:val="32"/>
          <w:szCs w:val="32"/>
        </w:rPr>
      </w:pPr>
      <w:r>
        <w:rPr>
          <w:sz w:val="32"/>
          <w:szCs w:val="32"/>
        </w:rPr>
        <w:t>2024 – None</w:t>
      </w:r>
    </w:p>
    <w:p w14:paraId="61C28E7E" w14:textId="76E65A89" w:rsidR="002D5FB5" w:rsidRPr="002D5FB5" w:rsidRDefault="002D5FB5" w:rsidP="002D5FB5">
      <w:pPr>
        <w:rPr>
          <w:sz w:val="32"/>
          <w:szCs w:val="32"/>
        </w:rPr>
      </w:pPr>
      <w:r>
        <w:rPr>
          <w:sz w:val="32"/>
          <w:szCs w:val="32"/>
        </w:rPr>
        <w:t>2025 – None</w:t>
      </w:r>
    </w:p>
    <w:p w14:paraId="745391D3" w14:textId="77777777" w:rsidR="009C4014" w:rsidRPr="00FD4008" w:rsidRDefault="009C4014">
      <w:pPr>
        <w:rPr>
          <w:sz w:val="36"/>
          <w:szCs w:val="36"/>
        </w:rPr>
      </w:pPr>
    </w:p>
    <w:sectPr w:rsidR="009C4014" w:rsidRPr="00FD40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3B1DD" w14:textId="77777777" w:rsidR="00084DCD" w:rsidRDefault="00084DCD" w:rsidP="00084DCD">
      <w:r>
        <w:separator/>
      </w:r>
    </w:p>
  </w:endnote>
  <w:endnote w:type="continuationSeparator" w:id="0">
    <w:p w14:paraId="485515DE" w14:textId="77777777" w:rsidR="00084DCD" w:rsidRDefault="00084DCD" w:rsidP="00084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55D9E" w14:textId="77777777" w:rsidR="00084DCD" w:rsidRDefault="00084D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497F9" w14:textId="080A99AD" w:rsidR="00084DCD" w:rsidRDefault="00084DCD">
    <w:pPr>
      <w:pStyle w:val="Footer"/>
    </w:pPr>
    <w:r>
      <w:t>Revised March 3, 2025</w:t>
    </w:r>
  </w:p>
  <w:p w14:paraId="267AE3B1" w14:textId="77777777" w:rsidR="00084DCD" w:rsidRDefault="00084D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F08C7" w14:textId="77777777" w:rsidR="00084DCD" w:rsidRDefault="00084D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2A21A" w14:textId="77777777" w:rsidR="00084DCD" w:rsidRDefault="00084DCD" w:rsidP="00084DCD">
      <w:r>
        <w:separator/>
      </w:r>
    </w:p>
  </w:footnote>
  <w:footnote w:type="continuationSeparator" w:id="0">
    <w:p w14:paraId="04F7E344" w14:textId="77777777" w:rsidR="00084DCD" w:rsidRDefault="00084DCD" w:rsidP="00084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3ACC7" w14:textId="77777777" w:rsidR="00084DCD" w:rsidRDefault="00084D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73F66" w14:textId="77777777" w:rsidR="00084DCD" w:rsidRDefault="00084D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12A53" w14:textId="77777777" w:rsidR="00084DCD" w:rsidRDefault="00084D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008"/>
    <w:rsid w:val="00084DCD"/>
    <w:rsid w:val="000D7CBA"/>
    <w:rsid w:val="00114607"/>
    <w:rsid w:val="002D5FB5"/>
    <w:rsid w:val="007145D3"/>
    <w:rsid w:val="008B31E0"/>
    <w:rsid w:val="009C4014"/>
    <w:rsid w:val="009D71BE"/>
    <w:rsid w:val="00B07675"/>
    <w:rsid w:val="00BC0B2C"/>
    <w:rsid w:val="00DD1E3A"/>
    <w:rsid w:val="00FD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6A3B8"/>
  <w15:docId w15:val="{B5C24909-3E09-4391-8236-F2E76BAF4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40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00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C4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4D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4DCD"/>
  </w:style>
  <w:style w:type="paragraph" w:styleId="Footer">
    <w:name w:val="footer"/>
    <w:basedOn w:val="Normal"/>
    <w:link w:val="FooterChar"/>
    <w:uiPriority w:val="99"/>
    <w:unhideWhenUsed/>
    <w:rsid w:val="00084D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4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6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Lacretia Porubsky</dc:creator>
  <cp:lastModifiedBy>Brittany J. Schuh</cp:lastModifiedBy>
  <cp:revision>6</cp:revision>
  <cp:lastPrinted>2022-12-29T23:54:00Z</cp:lastPrinted>
  <dcterms:created xsi:type="dcterms:W3CDTF">2024-02-16T22:56:00Z</dcterms:created>
  <dcterms:modified xsi:type="dcterms:W3CDTF">2025-03-24T13:46:00Z</dcterms:modified>
</cp:coreProperties>
</file>